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67A" w:rsidRPr="006C5F66" w:rsidRDefault="0058067A" w:rsidP="0058067A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Семинарское занятие №8</w:t>
      </w:r>
    </w:p>
    <w:p w:rsidR="0058067A" w:rsidRDefault="0058067A" w:rsidP="0058067A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Физическая активность и здоровье</w:t>
      </w:r>
    </w:p>
    <w:p w:rsidR="0058067A" w:rsidRDefault="0058067A" w:rsidP="0058067A">
      <w:pPr>
        <w:ind w:firstLine="851"/>
        <w:jc w:val="center"/>
        <w:rPr>
          <w:b/>
          <w:sz w:val="28"/>
          <w:szCs w:val="28"/>
        </w:rPr>
      </w:pPr>
    </w:p>
    <w:p w:rsidR="0058067A" w:rsidRDefault="0058067A" w:rsidP="0058067A">
      <w:pPr>
        <w:ind w:firstLine="851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 w:rsidRPr="0058067A">
        <w:rPr>
          <w:sz w:val="28"/>
          <w:szCs w:val="28"/>
        </w:rPr>
        <w:t>Рассмотреть основные принципы обеспечения необходимого оздоровительного эффекта занятий физическими упражнениями</w:t>
      </w:r>
      <w:r>
        <w:rPr>
          <w:sz w:val="28"/>
          <w:szCs w:val="28"/>
        </w:rPr>
        <w:t>.</w:t>
      </w:r>
    </w:p>
    <w:p w:rsidR="0058067A" w:rsidRDefault="0058067A" w:rsidP="0058067A">
      <w:pPr>
        <w:ind w:firstLine="851"/>
        <w:rPr>
          <w:sz w:val="28"/>
          <w:szCs w:val="28"/>
        </w:rPr>
      </w:pPr>
    </w:p>
    <w:p w:rsidR="0058067A" w:rsidRDefault="0058067A" w:rsidP="0058067A">
      <w:pPr>
        <w:ind w:firstLine="851"/>
        <w:rPr>
          <w:sz w:val="28"/>
          <w:szCs w:val="28"/>
        </w:rPr>
      </w:pPr>
      <w:r w:rsidRPr="0058067A">
        <w:rPr>
          <w:sz w:val="28"/>
          <w:szCs w:val="28"/>
        </w:rPr>
        <w:t>Занятия физическими упражнениями необходимы и доступны всем на протяжении всей жизни, но в разных формах - от лечебной физкультуры до спорта, в зависимости от здоровья, физической подготовленности, возраста, заинтересованности в здоровом образе жизни. Исключения составляют острые заболевания и хронические (в периоды обострений), а также некоторые виды и стадии болезней.</w:t>
      </w:r>
    </w:p>
    <w:p w:rsidR="0058067A" w:rsidRDefault="0058067A" w:rsidP="0058067A">
      <w:pPr>
        <w:ind w:firstLine="851"/>
        <w:rPr>
          <w:sz w:val="28"/>
          <w:szCs w:val="28"/>
        </w:rPr>
      </w:pPr>
      <w:r w:rsidRPr="0058067A">
        <w:rPr>
          <w:sz w:val="28"/>
          <w:szCs w:val="28"/>
        </w:rPr>
        <w:t>Основные задачи занятий: оздоровительные, общеразвивающие и корригирующие. При этом двигательная активность должна быть направлена не только на устранение имеющихся недочетов и дефектов, но и на их профилактику, оптимизацию состояния здоровья человека. Чем раньше начаты занятия и чем регулярнее они проводятся, тем выше и стабильнее их эффект. Но для обеспечения должного оздоровительного эффекта следует соблюдать следующие основные требования:</w:t>
      </w:r>
    </w:p>
    <w:p w:rsidR="0058067A" w:rsidRDefault="0058067A" w:rsidP="0058067A">
      <w:pPr>
        <w:ind w:firstLine="851"/>
        <w:rPr>
          <w:sz w:val="28"/>
          <w:szCs w:val="28"/>
        </w:rPr>
      </w:pPr>
      <w:r w:rsidRPr="0058067A">
        <w:rPr>
          <w:b/>
          <w:sz w:val="28"/>
          <w:szCs w:val="28"/>
        </w:rPr>
        <w:t>Разносторонность.</w:t>
      </w:r>
      <w:r w:rsidRPr="0058067A">
        <w:rPr>
          <w:sz w:val="28"/>
          <w:szCs w:val="28"/>
        </w:rPr>
        <w:t xml:space="preserve"> Наибольшим оздоровительным эффектом обладают относительно простые циклические упражнения аэробного характера, вызывающие в организме достаточные сдвиги (х</w:t>
      </w:r>
      <w:r>
        <w:rPr>
          <w:sz w:val="28"/>
          <w:szCs w:val="28"/>
        </w:rPr>
        <w:t>одьба, бег, лыжи, плавание</w:t>
      </w:r>
      <w:r w:rsidRPr="0058067A">
        <w:rPr>
          <w:sz w:val="28"/>
          <w:szCs w:val="28"/>
        </w:rPr>
        <w:t>). Но обязательно их сочетание с общеразвивающими упражнениями, охватывающими все группы мышц и суставы, развивающие гибкость, координацию движений, быстроту и устойчивость двигательных реакций, гимнастические упражнения без сложных снарядов, движения для развития анализаторных систем, движения головой, дыхательные упражнения и упражнения на расслабление, подвижные игры. Анаэробные упражнения включаются после достижения достаточной готовности функционального состояния организма. Для достаточно подготовленных занимающихся возможно использование упражнений из арсенала избранного вида спорта.</w:t>
      </w:r>
    </w:p>
    <w:p w:rsidR="0058067A" w:rsidRDefault="0058067A" w:rsidP="0058067A">
      <w:pPr>
        <w:ind w:firstLine="851"/>
        <w:rPr>
          <w:sz w:val="28"/>
          <w:szCs w:val="28"/>
        </w:rPr>
      </w:pPr>
      <w:r w:rsidRPr="0058067A">
        <w:rPr>
          <w:sz w:val="28"/>
          <w:szCs w:val="28"/>
        </w:rPr>
        <w:t>Нагрузка должна быть достаточной (ибо только в этом случае можно добиться необходимого эффекта), но она должна быть адекватной состоянию данного человека. Целесообразно до достижения должного уровня готовности использовать максимальные (для каждого человека) нагрузки.</w:t>
      </w:r>
    </w:p>
    <w:p w:rsidR="0058067A" w:rsidRDefault="0058067A" w:rsidP="0058067A">
      <w:pPr>
        <w:ind w:firstLine="851"/>
        <w:rPr>
          <w:sz w:val="28"/>
          <w:szCs w:val="28"/>
        </w:rPr>
      </w:pPr>
      <w:r w:rsidRPr="0058067A">
        <w:rPr>
          <w:sz w:val="28"/>
          <w:szCs w:val="28"/>
        </w:rPr>
        <w:t>Соответствие используемых нагрузок состоянию и уровню подготовленности занимающихся. Если этого нет, эффекта не будет, но возможны даже неблагоприятные последствия, ибо физическая нагрузка - это обо</w:t>
      </w:r>
      <w:r>
        <w:rPr>
          <w:sz w:val="28"/>
          <w:szCs w:val="28"/>
        </w:rPr>
        <w:t xml:space="preserve">юдоострое оружие, которое </w:t>
      </w:r>
      <w:proofErr w:type="gramStart"/>
      <w:r>
        <w:rPr>
          <w:sz w:val="28"/>
          <w:szCs w:val="28"/>
        </w:rPr>
        <w:t xml:space="preserve">может </w:t>
      </w:r>
      <w:r w:rsidRPr="0058067A">
        <w:rPr>
          <w:sz w:val="28"/>
          <w:szCs w:val="28"/>
        </w:rPr>
        <w:t>быть</w:t>
      </w:r>
      <w:proofErr w:type="gramEnd"/>
      <w:r w:rsidRPr="0058067A">
        <w:rPr>
          <w:sz w:val="28"/>
          <w:szCs w:val="28"/>
        </w:rPr>
        <w:t xml:space="preserve"> как </w:t>
      </w:r>
      <w:proofErr w:type="spellStart"/>
      <w:r w:rsidRPr="0058067A">
        <w:rPr>
          <w:sz w:val="28"/>
          <w:szCs w:val="28"/>
        </w:rPr>
        <w:t>оздоравливающим</w:t>
      </w:r>
      <w:proofErr w:type="spellEnd"/>
      <w:r w:rsidRPr="0058067A">
        <w:rPr>
          <w:sz w:val="28"/>
          <w:szCs w:val="28"/>
        </w:rPr>
        <w:t>, так (при неправильном ее применении) и повреждающим фактором.</w:t>
      </w:r>
    </w:p>
    <w:p w:rsidR="0058067A" w:rsidRPr="0058067A" w:rsidRDefault="0058067A" w:rsidP="0058067A">
      <w:pPr>
        <w:ind w:firstLine="851"/>
        <w:rPr>
          <w:sz w:val="28"/>
          <w:szCs w:val="28"/>
        </w:rPr>
      </w:pPr>
      <w:r w:rsidRPr="0058067A">
        <w:rPr>
          <w:b/>
          <w:sz w:val="28"/>
          <w:szCs w:val="28"/>
        </w:rPr>
        <w:t>Учет возрастных особенностей.</w:t>
      </w:r>
      <w:r w:rsidRPr="0058067A">
        <w:rPr>
          <w:sz w:val="28"/>
          <w:szCs w:val="28"/>
        </w:rPr>
        <w:t xml:space="preserve"> Каждый возрастной период имеет (помимо общих) свои специальные задачи. В этом плане можно выделить следующие периоды:</w:t>
      </w:r>
    </w:p>
    <w:p w:rsidR="0058067A" w:rsidRPr="0058067A" w:rsidRDefault="0058067A" w:rsidP="0058067A">
      <w:pPr>
        <w:ind w:firstLine="851"/>
        <w:rPr>
          <w:sz w:val="28"/>
          <w:szCs w:val="28"/>
        </w:rPr>
      </w:pPr>
    </w:p>
    <w:p w:rsidR="0058067A" w:rsidRPr="0058067A" w:rsidRDefault="0058067A" w:rsidP="0058067A">
      <w:pPr>
        <w:ind w:firstLine="851"/>
        <w:rPr>
          <w:sz w:val="28"/>
          <w:szCs w:val="28"/>
        </w:rPr>
      </w:pPr>
      <w:r w:rsidRPr="0058067A">
        <w:rPr>
          <w:sz w:val="28"/>
          <w:szCs w:val="28"/>
        </w:rPr>
        <w:lastRenderedPageBreak/>
        <w:t>1. Рост и развитие организма - в основном до 18-20 лет, но полное формирование организма достигается к 22-24 годам. Главная задача этого периода - разностороннее развитие организма, предупреждение нарушений и дефектов физического развития, укрепление здоровья, предупреждение хронических заболеваний и их обострения, привитие интереса к занятиям и спорту, навыков здорового образа жизни.</w:t>
      </w:r>
    </w:p>
    <w:p w:rsidR="0058067A" w:rsidRPr="0058067A" w:rsidRDefault="0058067A" w:rsidP="0058067A">
      <w:pPr>
        <w:ind w:firstLine="851"/>
        <w:rPr>
          <w:sz w:val="28"/>
          <w:szCs w:val="28"/>
        </w:rPr>
      </w:pPr>
      <w:r w:rsidRPr="0058067A">
        <w:rPr>
          <w:sz w:val="28"/>
          <w:szCs w:val="28"/>
        </w:rPr>
        <w:t>2. Расцвет – 23-35 лет. Задача - достижение максимальных функциональных возможностей организма и стабильности, предупреждение заболеваний. Здесь возможно применение разнообразных упражнений с учетом их общеукрепляющего и оздоровительного эффекта, достаточного объема и интенсивности, направленных на повышение надежности и сопротивляемости, развитие основных физических качеств.</w:t>
      </w:r>
    </w:p>
    <w:p w:rsidR="0058067A" w:rsidRDefault="0058067A" w:rsidP="0058067A">
      <w:pPr>
        <w:ind w:firstLine="851"/>
        <w:rPr>
          <w:sz w:val="28"/>
          <w:szCs w:val="28"/>
        </w:rPr>
      </w:pPr>
      <w:r w:rsidRPr="0058067A">
        <w:rPr>
          <w:sz w:val="28"/>
          <w:szCs w:val="28"/>
        </w:rPr>
        <w:t>3. Постепенное снижение функциональных возможностей и уровня адаптации – 36-40 лет, наиболее быстро и отчетливо - после 50-55 лет. Основная задача - продление периода стабильно</w:t>
      </w:r>
      <w:r>
        <w:rPr>
          <w:sz w:val="28"/>
          <w:szCs w:val="28"/>
        </w:rPr>
        <w:t>сти и профилактика заболеваний.</w:t>
      </w:r>
    </w:p>
    <w:p w:rsidR="0058067A" w:rsidRPr="0058067A" w:rsidRDefault="0058067A" w:rsidP="0058067A">
      <w:pPr>
        <w:ind w:firstLine="851"/>
        <w:rPr>
          <w:sz w:val="28"/>
          <w:szCs w:val="28"/>
        </w:rPr>
      </w:pPr>
      <w:r w:rsidRPr="0058067A">
        <w:rPr>
          <w:sz w:val="28"/>
          <w:szCs w:val="28"/>
        </w:rPr>
        <w:t>4. Период инволюции - после 55-60 лет. Задача - предупреждение или смягчение «возрастных» изменений и заболеваний, первичная и вторичная профилактика, сохранение работоспособности, формирование активного долголетия.</w:t>
      </w:r>
    </w:p>
    <w:p w:rsidR="0058067A" w:rsidRPr="0058067A" w:rsidRDefault="0058067A" w:rsidP="0058067A">
      <w:pPr>
        <w:ind w:firstLine="851"/>
        <w:rPr>
          <w:sz w:val="28"/>
          <w:szCs w:val="28"/>
        </w:rPr>
      </w:pPr>
      <w:r w:rsidRPr="0058067A">
        <w:rPr>
          <w:sz w:val="28"/>
          <w:szCs w:val="28"/>
        </w:rPr>
        <w:t>Соревнования - не самоцель, а средство подготовки.</w:t>
      </w:r>
    </w:p>
    <w:p w:rsidR="0058067A" w:rsidRPr="0058067A" w:rsidRDefault="0058067A" w:rsidP="0058067A">
      <w:pPr>
        <w:ind w:firstLine="851"/>
        <w:rPr>
          <w:sz w:val="28"/>
          <w:szCs w:val="28"/>
        </w:rPr>
      </w:pPr>
      <w:r w:rsidRPr="0058067A">
        <w:rPr>
          <w:sz w:val="28"/>
          <w:szCs w:val="28"/>
        </w:rPr>
        <w:t>К соревнованиям следует допускать лишь после достижения занимающимся достаточного уровня подготовленности. При этом не ставится задача достижения максимальных результатов. Вместе с тем элементы соревнований в занятиях целесообразны для поддержания интереса и создания должного эмоционального фона.</w:t>
      </w:r>
    </w:p>
    <w:p w:rsidR="0058067A" w:rsidRPr="0058067A" w:rsidRDefault="0058067A" w:rsidP="0058067A">
      <w:pPr>
        <w:ind w:firstLine="851"/>
        <w:rPr>
          <w:sz w:val="28"/>
          <w:szCs w:val="28"/>
        </w:rPr>
      </w:pPr>
      <w:r w:rsidRPr="0058067A">
        <w:rPr>
          <w:b/>
          <w:sz w:val="28"/>
          <w:szCs w:val="28"/>
        </w:rPr>
        <w:t>Регулярность</w:t>
      </w:r>
      <w:r w:rsidRPr="0058067A">
        <w:rPr>
          <w:sz w:val="28"/>
          <w:szCs w:val="28"/>
        </w:rPr>
        <w:t>, ибо «впрок» наш организм получает не так уж много.</w:t>
      </w:r>
    </w:p>
    <w:p w:rsidR="0058067A" w:rsidRPr="0058067A" w:rsidRDefault="0058067A" w:rsidP="0058067A">
      <w:pPr>
        <w:ind w:firstLine="851"/>
        <w:rPr>
          <w:sz w:val="28"/>
          <w:szCs w:val="28"/>
        </w:rPr>
      </w:pPr>
      <w:r w:rsidRPr="0058067A">
        <w:rPr>
          <w:sz w:val="28"/>
          <w:szCs w:val="28"/>
        </w:rPr>
        <w:t>Оздоровительный эффект ощутим главным образом при регулярных занятиях. Наибольшее значение это имеет в периоде формирования организма.</w:t>
      </w:r>
    </w:p>
    <w:p w:rsidR="0058067A" w:rsidRDefault="0058067A" w:rsidP="0058067A">
      <w:pPr>
        <w:ind w:firstLine="851"/>
        <w:rPr>
          <w:sz w:val="28"/>
          <w:szCs w:val="28"/>
        </w:rPr>
      </w:pPr>
      <w:r w:rsidRPr="0058067A">
        <w:rPr>
          <w:b/>
          <w:sz w:val="28"/>
          <w:szCs w:val="28"/>
        </w:rPr>
        <w:t>Постепенность.</w:t>
      </w:r>
      <w:r w:rsidRPr="0058067A">
        <w:rPr>
          <w:sz w:val="28"/>
          <w:szCs w:val="28"/>
        </w:rPr>
        <w:t xml:space="preserve"> Нагрузка должна увеличиваться постепенно и регулироваться по самочувствию и данным врачебно-педагогических наблюдений о том, что увеличение нагрузки должно обеспечиваться в основном за счет объема и моторной плотности занятий и лишь при достаточной готовности (но в значительно меньшей </w:t>
      </w:r>
      <w:r>
        <w:rPr>
          <w:sz w:val="28"/>
          <w:szCs w:val="28"/>
        </w:rPr>
        <w:t>степени) за счет интенсивности.</w:t>
      </w:r>
    </w:p>
    <w:p w:rsidR="006D2541" w:rsidRDefault="0058067A" w:rsidP="006D2541">
      <w:pPr>
        <w:ind w:firstLine="851"/>
        <w:rPr>
          <w:sz w:val="28"/>
          <w:szCs w:val="28"/>
        </w:rPr>
      </w:pPr>
      <w:r w:rsidRPr="006D2541">
        <w:rPr>
          <w:b/>
          <w:sz w:val="28"/>
          <w:szCs w:val="28"/>
        </w:rPr>
        <w:t>Заинтересованность занимающихся и учет мотивации</w:t>
      </w:r>
      <w:r w:rsidRPr="0058067A">
        <w:rPr>
          <w:sz w:val="28"/>
          <w:szCs w:val="28"/>
        </w:rPr>
        <w:t xml:space="preserve"> (укрепление здоровья, повышение физической подготовленности, отдых и переключение после работы или учебы, приблизиться к</w:t>
      </w:r>
      <w:r>
        <w:rPr>
          <w:sz w:val="28"/>
          <w:szCs w:val="28"/>
        </w:rPr>
        <w:t xml:space="preserve"> спорту, быть в коллективе</w:t>
      </w:r>
      <w:r w:rsidRPr="0058067A">
        <w:rPr>
          <w:sz w:val="28"/>
          <w:szCs w:val="28"/>
        </w:rPr>
        <w:t>). Без этого нередко интерес к занятиям снижается, а иногда участники вообще перестают посещать занятия.</w:t>
      </w:r>
    </w:p>
    <w:p w:rsidR="006D2541" w:rsidRDefault="0058067A" w:rsidP="006D2541">
      <w:pPr>
        <w:ind w:firstLine="851"/>
        <w:rPr>
          <w:sz w:val="28"/>
          <w:szCs w:val="28"/>
        </w:rPr>
      </w:pPr>
      <w:r w:rsidRPr="006D2541">
        <w:rPr>
          <w:b/>
          <w:sz w:val="28"/>
          <w:szCs w:val="28"/>
        </w:rPr>
        <w:t>Здоровый образ жизни, соблюдение основных гигиенических требо</w:t>
      </w:r>
      <w:r w:rsidR="006D2541" w:rsidRPr="006D2541">
        <w:rPr>
          <w:b/>
          <w:sz w:val="28"/>
          <w:szCs w:val="28"/>
        </w:rPr>
        <w:t>ваний, рациональное питание</w:t>
      </w:r>
      <w:r w:rsidR="006D2541">
        <w:rPr>
          <w:sz w:val="28"/>
          <w:szCs w:val="28"/>
        </w:rPr>
        <w:t>.</w:t>
      </w:r>
    </w:p>
    <w:p w:rsidR="006D2541" w:rsidRDefault="0058067A" w:rsidP="006D2541">
      <w:pPr>
        <w:ind w:firstLine="851"/>
        <w:rPr>
          <w:sz w:val="28"/>
          <w:szCs w:val="28"/>
        </w:rPr>
      </w:pPr>
      <w:r w:rsidRPr="0058067A">
        <w:rPr>
          <w:sz w:val="28"/>
          <w:szCs w:val="28"/>
        </w:rPr>
        <w:t xml:space="preserve">Методика занятий, подбор упражнений, их сочетание, последовательность, объем и интенсивность нагрузок определяются педагогом с участием врача. </w:t>
      </w:r>
    </w:p>
    <w:p w:rsidR="0058067A" w:rsidRPr="0058067A" w:rsidRDefault="0058067A" w:rsidP="006D2541">
      <w:pPr>
        <w:ind w:firstLine="851"/>
        <w:rPr>
          <w:sz w:val="28"/>
          <w:szCs w:val="28"/>
        </w:rPr>
      </w:pPr>
      <w:bookmarkStart w:id="0" w:name="_GoBack"/>
      <w:bookmarkEnd w:id="0"/>
      <w:r w:rsidRPr="0058067A">
        <w:rPr>
          <w:sz w:val="28"/>
          <w:szCs w:val="28"/>
        </w:rPr>
        <w:lastRenderedPageBreak/>
        <w:t>Для обеспечения максимально оздоровительного эффекта на основании подробного опроса, врачебно-педагогического контроля и тренированности для каждого занимающегося определяется соответственно его здоровью, подготовленности, возрасту определенный двигательный режим, а также, при необходимости, его изменения. При этом следует учитывать, что главное - не определение конкретных, одинаковых для всех нагрузок, вида и дозировки упражнений, а привитие привычки к занятиям, чтобы они действительно стали частью образа жизни каждого человека, помочь ему выбрать вид занятий, который ему интереснее, приятнее, удобнее, лучше влияет на его самочувствие и настроение, т.е. максимально учитывать желания и возможности человека в пределах каждого двигательного режима.</w:t>
      </w:r>
    </w:p>
    <w:p w:rsidR="0058067A" w:rsidRPr="0058067A" w:rsidRDefault="0058067A" w:rsidP="0058067A">
      <w:pPr>
        <w:ind w:firstLine="851"/>
        <w:rPr>
          <w:sz w:val="28"/>
          <w:szCs w:val="28"/>
        </w:rPr>
      </w:pPr>
    </w:p>
    <w:p w:rsidR="0058067A" w:rsidRPr="0058067A" w:rsidRDefault="0058067A" w:rsidP="0058067A">
      <w:pPr>
        <w:ind w:firstLine="851"/>
        <w:rPr>
          <w:sz w:val="28"/>
          <w:szCs w:val="28"/>
        </w:rPr>
      </w:pPr>
    </w:p>
    <w:p w:rsidR="00865319" w:rsidRDefault="00865319"/>
    <w:sectPr w:rsidR="00865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8C3"/>
    <w:rsid w:val="005068C3"/>
    <w:rsid w:val="0058067A"/>
    <w:rsid w:val="006D2541"/>
    <w:rsid w:val="0086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B807E"/>
  <w15:chartTrackingRefBased/>
  <w15:docId w15:val="{48DAD870-91B7-4059-9821-DFB2A8F8E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67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3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2020-11-11T13:20:00Z</dcterms:created>
  <dcterms:modified xsi:type="dcterms:W3CDTF">2020-11-11T13:34:00Z</dcterms:modified>
</cp:coreProperties>
</file>